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DB4E6" w14:textId="77777777" w:rsidR="002D5E82" w:rsidRDefault="0086722C">
      <w:pPr>
        <w:pStyle w:val="Heading1"/>
      </w:pPr>
      <w:r>
        <w:rPr>
          <w:noProof/>
        </w:rPr>
        <w:drawing>
          <wp:anchor distT="0" distB="0" distL="114300" distR="114300" simplePos="0" relativeHeight="251663360" behindDoc="0" locked="0" layoutInCell="1" allowOverlap="1" wp14:anchorId="2547E209" wp14:editId="51B74A09">
            <wp:simplePos x="0" y="0"/>
            <wp:positionH relativeFrom="page">
              <wp:posOffset>1053626</wp:posOffset>
            </wp:positionH>
            <wp:positionV relativeFrom="page">
              <wp:posOffset>1470429</wp:posOffset>
            </wp:positionV>
            <wp:extent cx="1367367" cy="1244304"/>
            <wp:effectExtent l="127000" t="127000" r="131445" b="127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9"/>
                    <a:stretch>
                      <a:fillRect/>
                    </a:stretch>
                  </pic:blipFill>
                  <pic:spPr bwMode="auto">
                    <a:xfrm flipH="1">
                      <a:off x="0" y="0"/>
                      <a:ext cx="1367367" cy="1244304"/>
                    </a:xfrm>
                    <a:prstGeom prst="rect">
                      <a:avLst/>
                    </a:prstGeom>
                    <a:ln w="38100" cap="flat" cmpd="sng" algn="ctr">
                      <a:solidFill>
                        <a:schemeClr val="tx1"/>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5A0">
        <w:rPr>
          <w:noProof/>
        </w:rPr>
        <w:drawing>
          <wp:anchor distT="0" distB="0" distL="114300" distR="114300" simplePos="0" relativeHeight="251667456" behindDoc="0" locked="0" layoutInCell="1" allowOverlap="1" wp14:anchorId="7FA02DA5" wp14:editId="3F040A87">
            <wp:simplePos x="0" y="0"/>
            <wp:positionH relativeFrom="page">
              <wp:posOffset>4320964</wp:posOffset>
            </wp:positionH>
            <wp:positionV relativeFrom="page">
              <wp:posOffset>1652905</wp:posOffset>
            </wp:positionV>
            <wp:extent cx="3041083" cy="1255436"/>
            <wp:effectExtent l="139700" t="127000" r="133985" b="128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0"/>
                    <a:stretch>
                      <a:fillRect/>
                    </a:stretch>
                  </pic:blipFill>
                  <pic:spPr bwMode="auto">
                    <a:xfrm>
                      <a:off x="0" y="0"/>
                      <a:ext cx="3041083" cy="1255436"/>
                    </a:xfrm>
                    <a:prstGeom prst="rect">
                      <a:avLst/>
                    </a:prstGeom>
                    <a:ln w="38100" cap="flat" cmpd="sng" algn="ctr">
                      <a:solidFill>
                        <a:schemeClr val="tx1"/>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5A0">
        <w:rPr>
          <w:noProof/>
        </w:rPr>
        <mc:AlternateContent>
          <mc:Choice Requires="wps">
            <w:drawing>
              <wp:anchor distT="457200" distB="457200" distL="114300" distR="114300" simplePos="0" relativeHeight="251659264" behindDoc="1" locked="0" layoutInCell="1" allowOverlap="1" wp14:anchorId="1914B2FD" wp14:editId="6C41A445">
                <wp:simplePos x="0" y="0"/>
                <wp:positionH relativeFrom="margin">
                  <wp:posOffset>-229235</wp:posOffset>
                </wp:positionH>
                <wp:positionV relativeFrom="margin">
                  <wp:posOffset>0</wp:posOffset>
                </wp:positionV>
                <wp:extent cx="7103110" cy="1481455"/>
                <wp:effectExtent l="12700" t="12700" r="8890" b="17145"/>
                <wp:wrapTopAndBottom/>
                <wp:docPr id="1" name="Rectangle 1"/>
                <wp:cNvGraphicFramePr/>
                <a:graphic xmlns:a="http://schemas.openxmlformats.org/drawingml/2006/main">
                  <a:graphicData uri="http://schemas.microsoft.com/office/word/2010/wordprocessingShape">
                    <wps:wsp>
                      <wps:cNvSpPr/>
                      <wps:spPr>
                        <a:xfrm>
                          <a:off x="0" y="0"/>
                          <a:ext cx="7103110" cy="1481455"/>
                        </a:xfrm>
                        <a:prstGeom prst="rect">
                          <a:avLst/>
                        </a:prstGeom>
                        <a:gradFill>
                          <a:gsLst>
                            <a:gs pos="10000">
                              <a:schemeClr val="bg2">
                                <a:lumMod val="50000"/>
                              </a:schemeClr>
                            </a:gs>
                            <a:gs pos="100000">
                              <a:schemeClr val="bg2">
                                <a:lumMod val="75000"/>
                              </a:schemeClr>
                            </a:gs>
                            <a:gs pos="100000">
                              <a:schemeClr val="accent2"/>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6CC05" w14:textId="77777777" w:rsidR="004145A0" w:rsidRPr="004145A0" w:rsidRDefault="004145A0">
                            <w:pPr>
                              <w:pStyle w:val="Title"/>
                              <w:rPr>
                                <w:rFonts w:ascii="Baskerville Old Face" w:hAnsi="Baskerville Old Face" w:cs="Aharoni"/>
                                <w:b/>
                                <w:color w:val="000000" w:themeColor="text1"/>
                                <w:sz w:val="48"/>
                                <w:szCs w:val="48"/>
                              </w:rPr>
                            </w:pPr>
                            <w:r w:rsidRPr="004145A0">
                              <w:rPr>
                                <w:rFonts w:ascii="Baskerville Old Face" w:hAnsi="Baskerville Old Face" w:cs="Aharoni"/>
                                <w:b/>
                                <w:color w:val="000000" w:themeColor="text1"/>
                                <w:sz w:val="48"/>
                                <w:szCs w:val="48"/>
                              </w:rPr>
                              <w:t xml:space="preserve">Bernese Mountain Club of Ireland Breed Specialty </w:t>
                            </w:r>
                          </w:p>
                          <w:p w14:paraId="46ADA519" w14:textId="77777777" w:rsidR="002D5E82" w:rsidRPr="004145A0" w:rsidRDefault="004145A0">
                            <w:pPr>
                              <w:pStyle w:val="Title"/>
                              <w:rPr>
                                <w:rFonts w:ascii="Baskerville Old Face" w:hAnsi="Baskerville Old Face" w:cs="Aharoni"/>
                                <w:b/>
                                <w:color w:val="000000" w:themeColor="text1"/>
                                <w:sz w:val="48"/>
                                <w:szCs w:val="48"/>
                              </w:rPr>
                            </w:pPr>
                            <w:r w:rsidRPr="004145A0">
                              <w:rPr>
                                <w:rFonts w:ascii="Baskerville Old Face" w:hAnsi="Baskerville Old Face" w:cs="Aharoni"/>
                                <w:b/>
                                <w:color w:val="000000" w:themeColor="text1"/>
                                <w:sz w:val="48"/>
                                <w:szCs w:val="48"/>
                              </w:rPr>
                              <w:t>Sunday 16</w:t>
                            </w:r>
                            <w:r w:rsidRPr="004145A0">
                              <w:rPr>
                                <w:rFonts w:ascii="Baskerville Old Face" w:hAnsi="Baskerville Old Face" w:cs="Aharoni"/>
                                <w:b/>
                                <w:color w:val="000000" w:themeColor="text1"/>
                                <w:sz w:val="48"/>
                                <w:szCs w:val="48"/>
                                <w:vertAlign w:val="superscript"/>
                              </w:rPr>
                              <w:t>th</w:t>
                            </w:r>
                            <w:r w:rsidRPr="004145A0">
                              <w:rPr>
                                <w:rFonts w:ascii="Baskerville Old Face" w:hAnsi="Baskerville Old Face" w:cs="Aharoni"/>
                                <w:b/>
                                <w:color w:val="000000" w:themeColor="text1"/>
                                <w:sz w:val="48"/>
                                <w:szCs w:val="48"/>
                              </w:rPr>
                              <w:t xml:space="preserve"> June 2019 </w:t>
                            </w:r>
                          </w:p>
                          <w:p w14:paraId="0EA37C4A" w14:textId="77777777" w:rsidR="004145A0" w:rsidRPr="00136BF4" w:rsidRDefault="004145A0" w:rsidP="004145A0">
                            <w:pPr>
                              <w:pStyle w:val="Subtitle"/>
                              <w:jc w:val="left"/>
                            </w:pPr>
                          </w:p>
                          <w:p w14:paraId="30E3CBF2" w14:textId="77777777" w:rsidR="002D5E82" w:rsidRDefault="002D5E82">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B2FD" id="Rectangle 1" o:spid="_x0000_s1026" style="position:absolute;margin-left:-18.05pt;margin-top:0;width:559.3pt;height:116.6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" fillcolor="#ad902b [1614]" strokecolor="black [3213]" strokeweight="2pt">
                <v:fill color2="#f89938 [3205]" colors="0 #ae912c;6554f #ae912c;1 #dac26c" focus="100%" type="gradient">
                  <o:fill v:ext="view" type="gradientUnscaled"/>
                </v:fill>
                <v:textbox>
                  <w:txbxContent>
                    <w:p w14:paraId="1466CC05" w14:textId="77777777" w:rsidR="004145A0" w:rsidRPr="004145A0" w:rsidRDefault="004145A0">
                      <w:pPr>
                        <w:pStyle w:val="Title"/>
                        <w:rPr>
                          <w:rFonts w:ascii="Baskerville Old Face" w:hAnsi="Baskerville Old Face" w:cs="Aharoni"/>
                          <w:b/>
                          <w:color w:val="000000" w:themeColor="text1"/>
                          <w:sz w:val="48"/>
                          <w:szCs w:val="48"/>
                        </w:rPr>
                      </w:pPr>
                      <w:r w:rsidRPr="004145A0">
                        <w:rPr>
                          <w:rFonts w:ascii="Baskerville Old Face" w:hAnsi="Baskerville Old Face" w:cs="Aharoni"/>
                          <w:b/>
                          <w:color w:val="000000" w:themeColor="text1"/>
                          <w:sz w:val="48"/>
                          <w:szCs w:val="48"/>
                        </w:rPr>
                        <w:t xml:space="preserve">Bernese Mountain Club of Ireland Breed Specialty </w:t>
                      </w:r>
                    </w:p>
                    <w:p w14:paraId="46ADA519" w14:textId="77777777" w:rsidR="002D5E82" w:rsidRPr="004145A0" w:rsidRDefault="004145A0">
                      <w:pPr>
                        <w:pStyle w:val="Title"/>
                        <w:rPr>
                          <w:rFonts w:ascii="Baskerville Old Face" w:hAnsi="Baskerville Old Face" w:cs="Aharoni"/>
                          <w:b/>
                          <w:color w:val="000000" w:themeColor="text1"/>
                          <w:sz w:val="48"/>
                          <w:szCs w:val="48"/>
                        </w:rPr>
                      </w:pPr>
                      <w:r w:rsidRPr="004145A0">
                        <w:rPr>
                          <w:rFonts w:ascii="Baskerville Old Face" w:hAnsi="Baskerville Old Face" w:cs="Aharoni"/>
                          <w:b/>
                          <w:color w:val="000000" w:themeColor="text1"/>
                          <w:sz w:val="48"/>
                          <w:szCs w:val="48"/>
                        </w:rPr>
                        <w:t>Sunday 16</w:t>
                      </w:r>
                      <w:r w:rsidRPr="004145A0">
                        <w:rPr>
                          <w:rFonts w:ascii="Baskerville Old Face" w:hAnsi="Baskerville Old Face" w:cs="Aharoni"/>
                          <w:b/>
                          <w:color w:val="000000" w:themeColor="text1"/>
                          <w:sz w:val="48"/>
                          <w:szCs w:val="48"/>
                          <w:vertAlign w:val="superscript"/>
                        </w:rPr>
                        <w:t>th</w:t>
                      </w:r>
                      <w:r w:rsidRPr="004145A0">
                        <w:rPr>
                          <w:rFonts w:ascii="Baskerville Old Face" w:hAnsi="Baskerville Old Face" w:cs="Aharoni"/>
                          <w:b/>
                          <w:color w:val="000000" w:themeColor="text1"/>
                          <w:sz w:val="48"/>
                          <w:szCs w:val="48"/>
                        </w:rPr>
                        <w:t xml:space="preserve"> June 2019 </w:t>
                      </w:r>
                    </w:p>
                    <w:p w14:paraId="0EA37C4A" w14:textId="77777777" w:rsidR="004145A0" w:rsidRPr="00136BF4" w:rsidRDefault="004145A0" w:rsidP="004145A0">
                      <w:pPr>
                        <w:pStyle w:val="Subtitle"/>
                        <w:jc w:val="left"/>
                      </w:pPr>
                    </w:p>
                    <w:p w14:paraId="30E3CBF2" w14:textId="77777777" w:rsidR="002D5E82" w:rsidRDefault="002D5E82">
                      <w:pPr>
                        <w:pStyle w:val="Subtitle"/>
                      </w:pPr>
                    </w:p>
                  </w:txbxContent>
                </v:textbox>
                <w10:wrap type="topAndBottom" anchorx="margin" anchory="margin"/>
              </v:rect>
            </w:pict>
          </mc:Fallback>
        </mc:AlternateContent>
      </w:r>
    </w:p>
    <w:p w14:paraId="14A1B878" w14:textId="77777777" w:rsidR="001B6419" w:rsidRPr="00136BF4" w:rsidRDefault="001B6419" w:rsidP="00396D23">
      <w:pPr>
        <w:rPr>
          <w:rFonts w:ascii="Adobe Caslon Pro" w:hAnsi="Adobe Caslon Pro"/>
          <w:b/>
          <w:sz w:val="26"/>
          <w:szCs w:val="26"/>
        </w:rPr>
      </w:pPr>
      <w:r w:rsidRPr="00136BF4">
        <w:rPr>
          <w:rFonts w:ascii="Adobe Caslon Pro" w:hAnsi="Adobe Caslon Pro"/>
          <w:b/>
          <w:color w:val="45391E" w:themeColor="accent4" w:themeShade="80"/>
          <w:sz w:val="26"/>
          <w:szCs w:val="26"/>
        </w:rPr>
        <w:t xml:space="preserve">The Bernese Mountain Dog Club of Ireland Breed </w:t>
      </w:r>
      <w:proofErr w:type="gramStart"/>
      <w:r w:rsidRPr="00136BF4">
        <w:rPr>
          <w:rFonts w:ascii="Adobe Caslon Pro" w:hAnsi="Adobe Caslon Pro"/>
          <w:b/>
          <w:color w:val="45391E" w:themeColor="accent4" w:themeShade="80"/>
          <w:sz w:val="26"/>
          <w:szCs w:val="26"/>
        </w:rPr>
        <w:t>Specialty  will</w:t>
      </w:r>
      <w:proofErr w:type="gramEnd"/>
      <w:r w:rsidRPr="00136BF4">
        <w:rPr>
          <w:rFonts w:ascii="Adobe Caslon Pro" w:hAnsi="Adobe Caslon Pro"/>
          <w:b/>
          <w:color w:val="45391E" w:themeColor="accent4" w:themeShade="80"/>
          <w:sz w:val="26"/>
          <w:szCs w:val="26"/>
        </w:rPr>
        <w:t xml:space="preserve"> take place on Sunday 16</w:t>
      </w:r>
      <w:r w:rsidRPr="00136BF4">
        <w:rPr>
          <w:rFonts w:ascii="Adobe Caslon Pro" w:hAnsi="Adobe Caslon Pro"/>
          <w:b/>
          <w:color w:val="45391E" w:themeColor="accent4" w:themeShade="80"/>
          <w:sz w:val="26"/>
          <w:szCs w:val="26"/>
          <w:vertAlign w:val="superscript"/>
        </w:rPr>
        <w:t>th</w:t>
      </w:r>
      <w:r w:rsidRPr="00136BF4">
        <w:rPr>
          <w:rFonts w:ascii="Adobe Caslon Pro" w:hAnsi="Adobe Caslon Pro"/>
          <w:b/>
          <w:color w:val="45391E" w:themeColor="accent4" w:themeShade="80"/>
          <w:sz w:val="26"/>
          <w:szCs w:val="26"/>
        </w:rPr>
        <w:t xml:space="preserve"> June 2019 at the Irish Kennel Club National Show Centre at </w:t>
      </w:r>
      <w:proofErr w:type="spellStart"/>
      <w:r w:rsidRPr="00136BF4">
        <w:rPr>
          <w:rFonts w:ascii="Adobe Caslon Pro" w:hAnsi="Adobe Caslon Pro"/>
          <w:b/>
          <w:color w:val="45391E" w:themeColor="accent4" w:themeShade="80"/>
          <w:sz w:val="26"/>
          <w:szCs w:val="26"/>
        </w:rPr>
        <w:t>Cloghran</w:t>
      </w:r>
      <w:proofErr w:type="spellEnd"/>
      <w:r w:rsidRPr="00136BF4">
        <w:rPr>
          <w:rFonts w:ascii="Adobe Caslon Pro" w:hAnsi="Adobe Caslon Pro"/>
          <w:b/>
          <w:color w:val="45391E" w:themeColor="accent4" w:themeShade="80"/>
          <w:sz w:val="26"/>
          <w:szCs w:val="26"/>
        </w:rPr>
        <w:t>, beside Dublin Airport</w:t>
      </w:r>
      <w:r w:rsidRPr="00136BF4">
        <w:rPr>
          <w:rFonts w:ascii="Adobe Caslon Pro" w:hAnsi="Adobe Caslon Pro"/>
          <w:b/>
          <w:sz w:val="26"/>
          <w:szCs w:val="26"/>
        </w:rPr>
        <w:t>.</w:t>
      </w:r>
    </w:p>
    <w:p w14:paraId="1B2E9010" w14:textId="77777777" w:rsidR="00396D23" w:rsidRPr="00136BF4" w:rsidRDefault="001B6419" w:rsidP="008B2F69">
      <w:pPr>
        <w:rPr>
          <w:sz w:val="23"/>
          <w:szCs w:val="23"/>
        </w:rPr>
      </w:pPr>
      <w:r w:rsidRPr="00136BF4">
        <w:rPr>
          <w:b/>
          <w:noProof/>
          <w:sz w:val="23"/>
          <w:szCs w:val="23"/>
        </w:rPr>
        <w:drawing>
          <wp:anchor distT="0" distB="0" distL="114300" distR="114300" simplePos="0" relativeHeight="251665408" behindDoc="1" locked="0" layoutInCell="1" allowOverlap="1" wp14:anchorId="486D7C01" wp14:editId="2B3B1379">
            <wp:simplePos x="0" y="0"/>
            <wp:positionH relativeFrom="page">
              <wp:posOffset>4610100</wp:posOffset>
            </wp:positionH>
            <wp:positionV relativeFrom="page">
              <wp:posOffset>4120573</wp:posOffset>
            </wp:positionV>
            <wp:extent cx="2586702" cy="2575924"/>
            <wp:effectExtent l="139700" t="139700" r="144145" b="142240"/>
            <wp:wrapTight wrapText="bothSides">
              <wp:wrapPolygon edited="0">
                <wp:start x="-636" y="-1172"/>
                <wp:lineTo x="-1167" y="-959"/>
                <wp:lineTo x="-1167" y="21408"/>
                <wp:lineTo x="-636" y="22686"/>
                <wp:lineTo x="22167" y="22686"/>
                <wp:lineTo x="22698" y="21302"/>
                <wp:lineTo x="22698" y="746"/>
                <wp:lineTo x="22167" y="-852"/>
                <wp:lineTo x="22167" y="-1172"/>
                <wp:lineTo x="-636" y="-117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11"/>
                    <a:stretch>
                      <a:fillRect/>
                    </a:stretch>
                  </pic:blipFill>
                  <pic:spPr>
                    <a:xfrm>
                      <a:off x="0" y="0"/>
                      <a:ext cx="2586702" cy="2575924"/>
                    </a:xfrm>
                    <a:prstGeom prst="rect">
                      <a:avLst/>
                    </a:prstGeom>
                    <a:ln w="38100">
                      <a:solidFill>
                        <a:schemeClr val="tx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B2F69" w:rsidRPr="00136BF4">
        <w:rPr>
          <w:rFonts w:ascii="Adobe Caslon Pro" w:hAnsi="Adobe Caslon Pro"/>
          <w:color w:val="45391E" w:themeColor="accent4" w:themeShade="80"/>
          <w:sz w:val="23"/>
          <w:szCs w:val="23"/>
        </w:rPr>
        <w:t xml:space="preserve">The Judge for this year is Breed Specialist Jana </w:t>
      </w:r>
      <w:proofErr w:type="spellStart"/>
      <w:r w:rsidR="008B2F69" w:rsidRPr="00136BF4">
        <w:rPr>
          <w:rFonts w:ascii="Adobe Caslon Pro" w:hAnsi="Adobe Caslon Pro"/>
          <w:color w:val="45391E" w:themeColor="accent4" w:themeShade="80"/>
          <w:sz w:val="23"/>
          <w:szCs w:val="23"/>
        </w:rPr>
        <w:t>Stefancova</w:t>
      </w:r>
      <w:proofErr w:type="spellEnd"/>
      <w:r w:rsidR="008B2F69" w:rsidRPr="00136BF4">
        <w:rPr>
          <w:rFonts w:ascii="Adobe Caslon Pro" w:hAnsi="Adobe Caslon Pro"/>
          <w:color w:val="45391E" w:themeColor="accent4" w:themeShade="80"/>
          <w:sz w:val="23"/>
          <w:szCs w:val="23"/>
        </w:rPr>
        <w:t xml:space="preserve"> from Slovakia.  Jana has owned Bernese Mountain Dogs since 1992 and her Kennel name is </w:t>
      </w:r>
      <w:proofErr w:type="spellStart"/>
      <w:r w:rsidR="008B2F69" w:rsidRPr="00136BF4">
        <w:rPr>
          <w:rFonts w:ascii="Adobe Caslon Pro" w:hAnsi="Adobe Caslon Pro"/>
          <w:color w:val="45391E" w:themeColor="accent4" w:themeShade="80"/>
          <w:sz w:val="23"/>
          <w:szCs w:val="23"/>
        </w:rPr>
        <w:t>Balihara</w:t>
      </w:r>
      <w:proofErr w:type="spellEnd"/>
      <w:r w:rsidR="008B2F69" w:rsidRPr="00136BF4">
        <w:rPr>
          <w:rFonts w:ascii="Adobe Caslon Pro" w:hAnsi="Adobe Caslon Pro"/>
          <w:color w:val="45391E" w:themeColor="accent4" w:themeShade="80"/>
          <w:sz w:val="23"/>
          <w:szCs w:val="23"/>
        </w:rPr>
        <w:t xml:space="preserve"> Ranch</w:t>
      </w:r>
      <w:r w:rsidR="00687290" w:rsidRPr="00136BF4">
        <w:rPr>
          <w:rFonts w:ascii="Adobe Caslon Pro" w:hAnsi="Adobe Caslon Pro"/>
          <w:color w:val="45391E" w:themeColor="accent4" w:themeShade="80"/>
          <w:sz w:val="23"/>
          <w:szCs w:val="23"/>
        </w:rPr>
        <w:t xml:space="preserve">.  Dogs from her breeding have World Winner Titles, European Winner Titles, she has had Multiple International Champions and Champions across the world.  Jana served as President of the Slovakian Club for Swiss </w:t>
      </w:r>
      <w:r w:rsidR="00396D23" w:rsidRPr="00136BF4">
        <w:rPr>
          <w:rFonts w:ascii="Adobe Caslon Pro" w:hAnsi="Adobe Caslon Pro"/>
          <w:color w:val="45391E" w:themeColor="accent4" w:themeShade="80"/>
          <w:sz w:val="23"/>
          <w:szCs w:val="23"/>
        </w:rPr>
        <w:t>Mountain Dogs for many years and was awarded the Bronze Medal of Merit in 2014 and the Silver Medal of Merit in 2018 for her work in the Canine World.</w:t>
      </w:r>
    </w:p>
    <w:p w14:paraId="64597FB1" w14:textId="77777777" w:rsidR="00396D23" w:rsidRPr="00136BF4" w:rsidRDefault="00396D23" w:rsidP="008B2F69">
      <w:pPr>
        <w:rPr>
          <w:rFonts w:ascii="Adobe Caslon Pro" w:hAnsi="Adobe Caslon Pro"/>
          <w:color w:val="45391E" w:themeColor="accent4" w:themeShade="80"/>
          <w:sz w:val="23"/>
          <w:szCs w:val="23"/>
        </w:rPr>
      </w:pPr>
      <w:r w:rsidRPr="00136BF4">
        <w:rPr>
          <w:rFonts w:ascii="Adobe Caslon Pro" w:hAnsi="Adobe Caslon Pro"/>
          <w:color w:val="45391E" w:themeColor="accent4" w:themeShade="80"/>
          <w:sz w:val="23"/>
          <w:szCs w:val="23"/>
        </w:rPr>
        <w:t xml:space="preserve">Jana judged the Swiss Breeds at the European Show in 2016 and has judged the breed at National Level and at Specialties in Belgium, Slovakia, Russia, Sweden, Denmark, Norway, Poland, Czech Republic, Latvia, Lithuania, Estonia, France and in Switzerland.  We </w:t>
      </w:r>
      <w:proofErr w:type="spellStart"/>
      <w:r w:rsidRPr="00136BF4">
        <w:rPr>
          <w:rFonts w:ascii="Adobe Caslon Pro" w:hAnsi="Adobe Caslon Pro"/>
          <w:color w:val="45391E" w:themeColor="accent4" w:themeShade="80"/>
          <w:sz w:val="23"/>
          <w:szCs w:val="23"/>
        </w:rPr>
        <w:t>welome</w:t>
      </w:r>
      <w:proofErr w:type="spellEnd"/>
      <w:r w:rsidRPr="00136BF4">
        <w:rPr>
          <w:rFonts w:ascii="Adobe Caslon Pro" w:hAnsi="Adobe Caslon Pro"/>
          <w:color w:val="45391E" w:themeColor="accent4" w:themeShade="80"/>
          <w:sz w:val="23"/>
          <w:szCs w:val="23"/>
        </w:rPr>
        <w:t xml:space="preserve"> Jana on her first visit to Ireland.</w:t>
      </w:r>
    </w:p>
    <w:p w14:paraId="588486E3" w14:textId="2A8B08F5" w:rsidR="00396D23" w:rsidRDefault="00396D23" w:rsidP="008B2F69">
      <w:pPr>
        <w:rPr>
          <w:rFonts w:ascii="Adobe Caslon Pro" w:hAnsi="Adobe Caslon Pro"/>
          <w:color w:val="45391E" w:themeColor="accent4" w:themeShade="80"/>
          <w:sz w:val="23"/>
          <w:szCs w:val="23"/>
        </w:rPr>
      </w:pPr>
      <w:r w:rsidRPr="00136BF4">
        <w:rPr>
          <w:rFonts w:ascii="Adobe Caslon Pro" w:hAnsi="Adobe Caslon Pro"/>
          <w:color w:val="45391E" w:themeColor="accent4" w:themeShade="80"/>
          <w:sz w:val="23"/>
          <w:szCs w:val="23"/>
        </w:rPr>
        <w:t xml:space="preserve">There will also be the opportunity for exhibitors to compete for a second set of Green Stars on the same day as the BSD Group 1 &amp; 2 Championship Show takes place and the judge for Bernese Mountain Dogs is Jan </w:t>
      </w:r>
      <w:proofErr w:type="spellStart"/>
      <w:r w:rsidRPr="00136BF4">
        <w:rPr>
          <w:rFonts w:ascii="Adobe Caslon Pro" w:hAnsi="Adobe Caslon Pro"/>
          <w:color w:val="45391E" w:themeColor="accent4" w:themeShade="80"/>
          <w:sz w:val="23"/>
          <w:szCs w:val="23"/>
        </w:rPr>
        <w:t>Counotte</w:t>
      </w:r>
      <w:proofErr w:type="spellEnd"/>
      <w:r w:rsidRPr="00136BF4">
        <w:rPr>
          <w:rFonts w:ascii="Adobe Caslon Pro" w:hAnsi="Adobe Caslon Pro"/>
          <w:color w:val="45391E" w:themeColor="accent4" w:themeShade="80"/>
          <w:sz w:val="23"/>
          <w:szCs w:val="23"/>
        </w:rPr>
        <w:t xml:space="preserve"> from Belgium. The previous day is Swords All Breed Championship Show and the judge for Bernese is Fernando </w:t>
      </w:r>
      <w:proofErr w:type="spellStart"/>
      <w:r w:rsidRPr="00136BF4">
        <w:rPr>
          <w:rFonts w:ascii="Adobe Caslon Pro" w:hAnsi="Adobe Caslon Pro"/>
          <w:color w:val="45391E" w:themeColor="accent4" w:themeShade="80"/>
          <w:sz w:val="23"/>
          <w:szCs w:val="23"/>
        </w:rPr>
        <w:t>Quilis</w:t>
      </w:r>
      <w:proofErr w:type="spellEnd"/>
      <w:r w:rsidRPr="00136BF4">
        <w:rPr>
          <w:rFonts w:ascii="Adobe Caslon Pro" w:hAnsi="Adobe Caslon Pro"/>
          <w:color w:val="45391E" w:themeColor="accent4" w:themeShade="80"/>
          <w:sz w:val="23"/>
          <w:szCs w:val="23"/>
        </w:rPr>
        <w:t xml:space="preserve"> </w:t>
      </w:r>
      <w:proofErr w:type="spellStart"/>
      <w:r w:rsidRPr="00136BF4">
        <w:rPr>
          <w:rFonts w:ascii="Adobe Caslon Pro" w:hAnsi="Adobe Caslon Pro"/>
          <w:color w:val="45391E" w:themeColor="accent4" w:themeShade="80"/>
          <w:sz w:val="23"/>
          <w:szCs w:val="23"/>
        </w:rPr>
        <w:t>Bonet</w:t>
      </w:r>
      <w:proofErr w:type="spellEnd"/>
      <w:r w:rsidRPr="00136BF4">
        <w:rPr>
          <w:color w:val="45391E" w:themeColor="accent4" w:themeShade="80"/>
          <w:sz w:val="23"/>
          <w:szCs w:val="23"/>
        </w:rPr>
        <w:t xml:space="preserve"> </w:t>
      </w:r>
      <w:r w:rsidRPr="00136BF4">
        <w:rPr>
          <w:rFonts w:ascii="Adobe Caslon Pro" w:hAnsi="Adobe Caslon Pro"/>
          <w:color w:val="45391E" w:themeColor="accent4" w:themeShade="80"/>
          <w:sz w:val="23"/>
          <w:szCs w:val="23"/>
        </w:rPr>
        <w:t>from Spain.</w:t>
      </w:r>
    </w:p>
    <w:p w14:paraId="32E36151" w14:textId="76E74057" w:rsidR="0016475A" w:rsidRPr="00136BF4" w:rsidRDefault="0016475A" w:rsidP="008B2F69">
      <w:pPr>
        <w:rPr>
          <w:rFonts w:ascii="Adobe Caslon Pro" w:hAnsi="Adobe Caslon Pro"/>
          <w:color w:val="45391E" w:themeColor="accent4" w:themeShade="80"/>
          <w:sz w:val="23"/>
          <w:szCs w:val="23"/>
        </w:rPr>
      </w:pPr>
      <w:r>
        <w:rPr>
          <w:rFonts w:ascii="Adobe Caslon Pro" w:hAnsi="Adobe Caslon Pro"/>
          <w:color w:val="45391E" w:themeColor="accent4" w:themeShade="80"/>
          <w:sz w:val="23"/>
          <w:szCs w:val="23"/>
        </w:rPr>
        <w:t>There are also classes for Novice, Beginner and Junior handlers so an opportunity for all to come out and show off their beloved Bernese.</w:t>
      </w:r>
    </w:p>
    <w:p w14:paraId="02CB9585" w14:textId="0BC52F0E" w:rsidR="002D5E82" w:rsidRPr="00E51AE8" w:rsidRDefault="00E51AE8" w:rsidP="00E51AE8">
      <w:pPr>
        <w:jc w:val="center"/>
        <w:rPr>
          <w:rFonts w:ascii="Adobe Caslon Pro" w:hAnsi="Adobe Caslon Pro"/>
          <w:b/>
          <w:color w:val="45391E" w:themeColor="accent4" w:themeShade="80"/>
          <w:sz w:val="24"/>
          <w:szCs w:val="24"/>
        </w:rPr>
      </w:pPr>
      <w:r>
        <w:rPr>
          <w:rFonts w:ascii="Adobe Caslon Pro" w:hAnsi="Adobe Caslon Pro"/>
          <w:b/>
          <w:color w:val="45391E" w:themeColor="accent4" w:themeShade="80"/>
          <w:sz w:val="23"/>
          <w:szCs w:val="23"/>
        </w:rPr>
        <w:t xml:space="preserve">SCHEDULE ONLINE ENTRY AND POSTAL ENTRY DETAILS WILL BE AVAILABLE VERY SOON ON </w:t>
      </w:r>
      <w:hyperlink r:id="rId12" w:history="1">
        <w:r w:rsidRPr="00C84F7F">
          <w:rPr>
            <w:rStyle w:val="Hyperlink"/>
            <w:rFonts w:ascii="Adobe Caslon Pro" w:hAnsi="Adobe Caslon Pro"/>
            <w:b/>
            <w:sz w:val="23"/>
            <w:szCs w:val="23"/>
          </w:rPr>
          <w:t>WWW.DOGSHOWENTRY.IE</w:t>
        </w:r>
      </w:hyperlink>
      <w:r>
        <w:rPr>
          <w:rFonts w:ascii="Adobe Caslon Pro" w:hAnsi="Adobe Caslon Pro"/>
          <w:b/>
          <w:color w:val="45391E" w:themeColor="accent4" w:themeShade="80"/>
          <w:sz w:val="23"/>
          <w:szCs w:val="23"/>
        </w:rPr>
        <w:t xml:space="preserve">  </w:t>
      </w:r>
      <w:bookmarkStart w:id="0" w:name="_GoBack"/>
      <w:bookmarkEnd w:id="0"/>
    </w:p>
    <w:sectPr w:rsidR="002D5E82" w:rsidRPr="00E51AE8" w:rsidSect="00F565F3">
      <w:pgSz w:w="12240" w:h="15840"/>
      <w:pgMar w:top="720" w:right="1080" w:bottom="641"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Baskerville Old Face">
    <w:panose1 w:val="02020602080505020303"/>
    <w:charset w:val="4D"/>
    <w:family w:val="roman"/>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Adobe Caslon Pro">
    <w:panose1 w:val="0205050205050A020403"/>
    <w:charset w:val="4D"/>
    <w:family w:val="roman"/>
    <w:notTrueType/>
    <w:pitch w:val="variable"/>
    <w:sig w:usb0="00000007" w:usb1="00000001"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5A0"/>
    <w:rsid w:val="00136BF4"/>
    <w:rsid w:val="0016475A"/>
    <w:rsid w:val="001B6419"/>
    <w:rsid w:val="0029602A"/>
    <w:rsid w:val="002D5E82"/>
    <w:rsid w:val="00396D23"/>
    <w:rsid w:val="004145A0"/>
    <w:rsid w:val="00687290"/>
    <w:rsid w:val="007D546F"/>
    <w:rsid w:val="0086722C"/>
    <w:rsid w:val="008B2F69"/>
    <w:rsid w:val="00D9499E"/>
    <w:rsid w:val="00E51AE8"/>
    <w:rsid w:val="00E934DD"/>
    <w:rsid w:val="00F565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C06385"/>
  <w15:chartTrackingRefBased/>
  <w15:docId w15:val="{BCA00F8F-0A33-8C41-ABD6-8F883A4B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BalloonText">
    <w:name w:val="Balloon Text"/>
    <w:basedOn w:val="Normal"/>
    <w:link w:val="BalloonTextChar"/>
    <w:uiPriority w:val="99"/>
    <w:semiHidden/>
    <w:unhideWhenUsed/>
    <w:rsid w:val="004145A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45A0"/>
    <w:rPr>
      <w:rFonts w:ascii="Times New Roman" w:hAnsi="Times New Roman" w:cs="Times New Roman"/>
      <w:sz w:val="18"/>
      <w:szCs w:val="18"/>
    </w:rPr>
  </w:style>
  <w:style w:type="character" w:styleId="Hyperlink">
    <w:name w:val="Hyperlink"/>
    <w:basedOn w:val="DefaultParagraphFont"/>
    <w:uiPriority w:val="99"/>
    <w:unhideWhenUsed/>
    <w:rsid w:val="00F565F3"/>
    <w:rPr>
      <w:color w:val="FF621D" w:themeColor="hyperlink"/>
      <w:u w:val="single"/>
    </w:rPr>
  </w:style>
  <w:style w:type="character" w:styleId="UnresolvedMention">
    <w:name w:val="Unresolved Mention"/>
    <w:basedOn w:val="DefaultParagraphFont"/>
    <w:uiPriority w:val="99"/>
    <w:semiHidden/>
    <w:unhideWhenUsed/>
    <w:rsid w:val="00F565F3"/>
    <w:rPr>
      <w:color w:val="605E5C"/>
      <w:shd w:val="clear" w:color="auto" w:fill="E1DFDD"/>
    </w:rPr>
  </w:style>
  <w:style w:type="character" w:styleId="FollowedHyperlink">
    <w:name w:val="FollowedHyperlink"/>
    <w:basedOn w:val="DefaultParagraphFont"/>
    <w:uiPriority w:val="99"/>
    <w:semiHidden/>
    <w:unhideWhenUsed/>
    <w:rsid w:val="00F565F3"/>
    <w:rPr>
      <w:color w:val="F3D26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366193">
      <w:bodyDiv w:val="1"/>
      <w:marLeft w:val="0"/>
      <w:marRight w:val="0"/>
      <w:marTop w:val="0"/>
      <w:marBottom w:val="0"/>
      <w:divBdr>
        <w:top w:val="none" w:sz="0" w:space="0" w:color="auto"/>
        <w:left w:val="none" w:sz="0" w:space="0" w:color="auto"/>
        <w:bottom w:val="none" w:sz="0" w:space="0" w:color="auto"/>
        <w:right w:val="none" w:sz="0" w:space="0" w:color="auto"/>
      </w:divBdr>
      <w:divsChild>
        <w:div w:id="684284687">
          <w:marLeft w:val="0"/>
          <w:marRight w:val="0"/>
          <w:marTop w:val="0"/>
          <w:marBottom w:val="0"/>
          <w:divBdr>
            <w:top w:val="none" w:sz="0" w:space="0" w:color="auto"/>
            <w:left w:val="none" w:sz="0" w:space="0" w:color="auto"/>
            <w:bottom w:val="none" w:sz="0" w:space="0" w:color="auto"/>
            <w:right w:val="none" w:sz="0" w:space="0" w:color="auto"/>
          </w:divBdr>
          <w:divsChild>
            <w:div w:id="1388382020">
              <w:marLeft w:val="0"/>
              <w:marRight w:val="0"/>
              <w:marTop w:val="0"/>
              <w:marBottom w:val="0"/>
              <w:divBdr>
                <w:top w:val="none" w:sz="0" w:space="0" w:color="auto"/>
                <w:left w:val="none" w:sz="0" w:space="0" w:color="auto"/>
                <w:bottom w:val="none" w:sz="0" w:space="0" w:color="auto"/>
                <w:right w:val="none" w:sz="0" w:space="0" w:color="auto"/>
              </w:divBdr>
              <w:divsChild>
                <w:div w:id="884754429">
                  <w:marLeft w:val="0"/>
                  <w:marRight w:val="0"/>
                  <w:marTop w:val="0"/>
                  <w:marBottom w:val="0"/>
                  <w:divBdr>
                    <w:top w:val="none" w:sz="0" w:space="0" w:color="auto"/>
                    <w:left w:val="none" w:sz="0" w:space="0" w:color="auto"/>
                    <w:bottom w:val="none" w:sz="0" w:space="0" w:color="auto"/>
                    <w:right w:val="none" w:sz="0" w:space="0" w:color="auto"/>
                  </w:divBdr>
                  <w:divsChild>
                    <w:div w:id="1399327906">
                      <w:marLeft w:val="0"/>
                      <w:marRight w:val="0"/>
                      <w:marTop w:val="0"/>
                      <w:marBottom w:val="0"/>
                      <w:divBdr>
                        <w:top w:val="none" w:sz="0" w:space="0" w:color="auto"/>
                        <w:left w:val="none" w:sz="0" w:space="0" w:color="auto"/>
                        <w:bottom w:val="none" w:sz="0" w:space="0" w:color="auto"/>
                        <w:right w:val="none" w:sz="0" w:space="0" w:color="auto"/>
                      </w:divBdr>
                    </w:div>
                  </w:divsChild>
                </w:div>
                <w:div w:id="1896307305">
                  <w:marLeft w:val="0"/>
                  <w:marRight w:val="0"/>
                  <w:marTop w:val="0"/>
                  <w:marBottom w:val="0"/>
                  <w:divBdr>
                    <w:top w:val="none" w:sz="0" w:space="0" w:color="auto"/>
                    <w:left w:val="none" w:sz="0" w:space="0" w:color="auto"/>
                    <w:bottom w:val="none" w:sz="0" w:space="0" w:color="auto"/>
                    <w:right w:val="none" w:sz="0" w:space="0" w:color="auto"/>
                  </w:divBdr>
                  <w:divsChild>
                    <w:div w:id="1251616833">
                      <w:marLeft w:val="0"/>
                      <w:marRight w:val="0"/>
                      <w:marTop w:val="0"/>
                      <w:marBottom w:val="0"/>
                      <w:divBdr>
                        <w:top w:val="none" w:sz="0" w:space="0" w:color="auto"/>
                        <w:left w:val="none" w:sz="0" w:space="0" w:color="auto"/>
                        <w:bottom w:val="none" w:sz="0" w:space="0" w:color="auto"/>
                        <w:right w:val="none" w:sz="0" w:space="0" w:color="auto"/>
                      </w:divBdr>
                    </w:div>
                    <w:div w:id="1626234879">
                      <w:marLeft w:val="0"/>
                      <w:marRight w:val="0"/>
                      <w:marTop w:val="0"/>
                      <w:marBottom w:val="0"/>
                      <w:divBdr>
                        <w:top w:val="none" w:sz="0" w:space="0" w:color="auto"/>
                        <w:left w:val="none" w:sz="0" w:space="0" w:color="auto"/>
                        <w:bottom w:val="none" w:sz="0" w:space="0" w:color="auto"/>
                        <w:right w:val="none" w:sz="0" w:space="0" w:color="auto"/>
                      </w:divBdr>
                    </w:div>
                  </w:divsChild>
                </w:div>
                <w:div w:id="998921084">
                  <w:marLeft w:val="0"/>
                  <w:marRight w:val="0"/>
                  <w:marTop w:val="0"/>
                  <w:marBottom w:val="0"/>
                  <w:divBdr>
                    <w:top w:val="none" w:sz="0" w:space="0" w:color="auto"/>
                    <w:left w:val="none" w:sz="0" w:space="0" w:color="auto"/>
                    <w:bottom w:val="none" w:sz="0" w:space="0" w:color="auto"/>
                    <w:right w:val="none" w:sz="0" w:space="0" w:color="auto"/>
                  </w:divBdr>
                  <w:divsChild>
                    <w:div w:id="719355077">
                      <w:marLeft w:val="0"/>
                      <w:marRight w:val="0"/>
                      <w:marTop w:val="0"/>
                      <w:marBottom w:val="0"/>
                      <w:divBdr>
                        <w:top w:val="none" w:sz="0" w:space="0" w:color="auto"/>
                        <w:left w:val="none" w:sz="0" w:space="0" w:color="auto"/>
                        <w:bottom w:val="none" w:sz="0" w:space="0" w:color="auto"/>
                        <w:right w:val="none" w:sz="0" w:space="0" w:color="auto"/>
                      </w:divBdr>
                    </w:div>
                  </w:divsChild>
                </w:div>
                <w:div w:id="357438892">
                  <w:marLeft w:val="0"/>
                  <w:marRight w:val="0"/>
                  <w:marTop w:val="0"/>
                  <w:marBottom w:val="0"/>
                  <w:divBdr>
                    <w:top w:val="none" w:sz="0" w:space="0" w:color="auto"/>
                    <w:left w:val="none" w:sz="0" w:space="0" w:color="auto"/>
                    <w:bottom w:val="none" w:sz="0" w:space="0" w:color="auto"/>
                    <w:right w:val="none" w:sz="0" w:space="0" w:color="auto"/>
                  </w:divBdr>
                  <w:divsChild>
                    <w:div w:id="469983236">
                      <w:marLeft w:val="0"/>
                      <w:marRight w:val="0"/>
                      <w:marTop w:val="0"/>
                      <w:marBottom w:val="0"/>
                      <w:divBdr>
                        <w:top w:val="none" w:sz="0" w:space="0" w:color="auto"/>
                        <w:left w:val="none" w:sz="0" w:space="0" w:color="auto"/>
                        <w:bottom w:val="none" w:sz="0" w:space="0" w:color="auto"/>
                        <w:right w:val="none" w:sz="0" w:space="0" w:color="auto"/>
                      </w:divBdr>
                      <w:divsChild>
                        <w:div w:id="448013819">
                          <w:marLeft w:val="0"/>
                          <w:marRight w:val="0"/>
                          <w:marTop w:val="0"/>
                          <w:marBottom w:val="0"/>
                          <w:divBdr>
                            <w:top w:val="none" w:sz="0" w:space="0" w:color="auto"/>
                            <w:left w:val="none" w:sz="0" w:space="0" w:color="auto"/>
                            <w:bottom w:val="none" w:sz="0" w:space="0" w:color="auto"/>
                            <w:right w:val="none" w:sz="0" w:space="0" w:color="auto"/>
                          </w:divBdr>
                        </w:div>
                        <w:div w:id="3062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11330">
                  <w:marLeft w:val="0"/>
                  <w:marRight w:val="0"/>
                  <w:marTop w:val="0"/>
                  <w:marBottom w:val="0"/>
                  <w:divBdr>
                    <w:top w:val="none" w:sz="0" w:space="0" w:color="auto"/>
                    <w:left w:val="none" w:sz="0" w:space="0" w:color="auto"/>
                    <w:bottom w:val="none" w:sz="0" w:space="0" w:color="auto"/>
                    <w:right w:val="none" w:sz="0" w:space="0" w:color="auto"/>
                  </w:divBdr>
                  <w:divsChild>
                    <w:div w:id="1740399416">
                      <w:marLeft w:val="0"/>
                      <w:marRight w:val="0"/>
                      <w:marTop w:val="0"/>
                      <w:marBottom w:val="0"/>
                      <w:divBdr>
                        <w:top w:val="none" w:sz="0" w:space="0" w:color="auto"/>
                        <w:left w:val="none" w:sz="0" w:space="0" w:color="auto"/>
                        <w:bottom w:val="none" w:sz="0" w:space="0" w:color="auto"/>
                        <w:right w:val="none" w:sz="0" w:space="0" w:color="auto"/>
                      </w:divBdr>
                    </w:div>
                  </w:divsChild>
                </w:div>
                <w:div w:id="1661887170">
                  <w:marLeft w:val="0"/>
                  <w:marRight w:val="0"/>
                  <w:marTop w:val="0"/>
                  <w:marBottom w:val="0"/>
                  <w:divBdr>
                    <w:top w:val="none" w:sz="0" w:space="0" w:color="auto"/>
                    <w:left w:val="none" w:sz="0" w:space="0" w:color="auto"/>
                    <w:bottom w:val="none" w:sz="0" w:space="0" w:color="auto"/>
                    <w:right w:val="none" w:sz="0" w:space="0" w:color="auto"/>
                  </w:divBdr>
                  <w:divsChild>
                    <w:div w:id="1239707161">
                      <w:marLeft w:val="0"/>
                      <w:marRight w:val="0"/>
                      <w:marTop w:val="0"/>
                      <w:marBottom w:val="0"/>
                      <w:divBdr>
                        <w:top w:val="none" w:sz="0" w:space="0" w:color="auto"/>
                        <w:left w:val="none" w:sz="0" w:space="0" w:color="auto"/>
                        <w:bottom w:val="none" w:sz="0" w:space="0" w:color="auto"/>
                        <w:right w:val="none" w:sz="0" w:space="0" w:color="auto"/>
                      </w:divBdr>
                      <w:divsChild>
                        <w:div w:id="1962884319">
                          <w:marLeft w:val="0"/>
                          <w:marRight w:val="0"/>
                          <w:marTop w:val="0"/>
                          <w:marBottom w:val="0"/>
                          <w:divBdr>
                            <w:top w:val="none" w:sz="0" w:space="0" w:color="auto"/>
                            <w:left w:val="none" w:sz="0" w:space="0" w:color="auto"/>
                            <w:bottom w:val="none" w:sz="0" w:space="0" w:color="auto"/>
                            <w:right w:val="none" w:sz="0" w:space="0" w:color="auto"/>
                          </w:divBdr>
                        </w:div>
                      </w:divsChild>
                    </w:div>
                    <w:div w:id="1062407082">
                      <w:marLeft w:val="0"/>
                      <w:marRight w:val="0"/>
                      <w:marTop w:val="0"/>
                      <w:marBottom w:val="0"/>
                      <w:divBdr>
                        <w:top w:val="none" w:sz="0" w:space="0" w:color="auto"/>
                        <w:left w:val="none" w:sz="0" w:space="0" w:color="auto"/>
                        <w:bottom w:val="none" w:sz="0" w:space="0" w:color="auto"/>
                        <w:right w:val="none" w:sz="0" w:space="0" w:color="auto"/>
                      </w:divBdr>
                      <w:divsChild>
                        <w:div w:id="1383360064">
                          <w:marLeft w:val="0"/>
                          <w:marRight w:val="0"/>
                          <w:marTop w:val="0"/>
                          <w:marBottom w:val="0"/>
                          <w:divBdr>
                            <w:top w:val="none" w:sz="0" w:space="0" w:color="auto"/>
                            <w:left w:val="none" w:sz="0" w:space="0" w:color="auto"/>
                            <w:bottom w:val="none" w:sz="0" w:space="0" w:color="auto"/>
                            <w:right w:val="none" w:sz="0" w:space="0" w:color="auto"/>
                          </w:divBdr>
                        </w:div>
                      </w:divsChild>
                    </w:div>
                    <w:div w:id="147524024">
                      <w:marLeft w:val="0"/>
                      <w:marRight w:val="0"/>
                      <w:marTop w:val="0"/>
                      <w:marBottom w:val="0"/>
                      <w:divBdr>
                        <w:top w:val="none" w:sz="0" w:space="0" w:color="auto"/>
                        <w:left w:val="none" w:sz="0" w:space="0" w:color="auto"/>
                        <w:bottom w:val="none" w:sz="0" w:space="0" w:color="auto"/>
                        <w:right w:val="none" w:sz="0" w:space="0" w:color="auto"/>
                      </w:divBdr>
                      <w:divsChild>
                        <w:div w:id="275214317">
                          <w:marLeft w:val="0"/>
                          <w:marRight w:val="0"/>
                          <w:marTop w:val="0"/>
                          <w:marBottom w:val="0"/>
                          <w:divBdr>
                            <w:top w:val="none" w:sz="0" w:space="0" w:color="auto"/>
                            <w:left w:val="none" w:sz="0" w:space="0" w:color="auto"/>
                            <w:bottom w:val="none" w:sz="0" w:space="0" w:color="auto"/>
                            <w:right w:val="none" w:sz="0" w:space="0" w:color="auto"/>
                          </w:divBdr>
                        </w:div>
                      </w:divsChild>
                    </w:div>
                    <w:div w:id="1463693842">
                      <w:marLeft w:val="0"/>
                      <w:marRight w:val="0"/>
                      <w:marTop w:val="0"/>
                      <w:marBottom w:val="0"/>
                      <w:divBdr>
                        <w:top w:val="none" w:sz="0" w:space="0" w:color="auto"/>
                        <w:left w:val="none" w:sz="0" w:space="0" w:color="auto"/>
                        <w:bottom w:val="none" w:sz="0" w:space="0" w:color="auto"/>
                        <w:right w:val="none" w:sz="0" w:space="0" w:color="auto"/>
                      </w:divBdr>
                      <w:divsChild>
                        <w:div w:id="156225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7215">
              <w:marLeft w:val="0"/>
              <w:marRight w:val="0"/>
              <w:marTop w:val="0"/>
              <w:marBottom w:val="0"/>
              <w:divBdr>
                <w:top w:val="none" w:sz="0" w:space="0" w:color="auto"/>
                <w:left w:val="none" w:sz="0" w:space="0" w:color="auto"/>
                <w:bottom w:val="none" w:sz="0" w:space="0" w:color="auto"/>
                <w:right w:val="none" w:sz="0" w:space="0" w:color="auto"/>
              </w:divBdr>
              <w:divsChild>
                <w:div w:id="268050995">
                  <w:marLeft w:val="0"/>
                  <w:marRight w:val="0"/>
                  <w:marTop w:val="0"/>
                  <w:marBottom w:val="0"/>
                  <w:divBdr>
                    <w:top w:val="none" w:sz="0" w:space="0" w:color="auto"/>
                    <w:left w:val="none" w:sz="0" w:space="0" w:color="auto"/>
                    <w:bottom w:val="none" w:sz="0" w:space="0" w:color="auto"/>
                    <w:right w:val="none" w:sz="0" w:space="0" w:color="auto"/>
                  </w:divBdr>
                  <w:divsChild>
                    <w:div w:id="14833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1914">
          <w:marLeft w:val="0"/>
          <w:marRight w:val="0"/>
          <w:marTop w:val="0"/>
          <w:marBottom w:val="0"/>
          <w:divBdr>
            <w:top w:val="none" w:sz="0" w:space="0" w:color="auto"/>
            <w:left w:val="none" w:sz="0" w:space="0" w:color="auto"/>
            <w:bottom w:val="none" w:sz="0" w:space="0" w:color="auto"/>
            <w:right w:val="none" w:sz="0" w:space="0" w:color="auto"/>
          </w:divBdr>
          <w:divsChild>
            <w:div w:id="364329737">
              <w:marLeft w:val="0"/>
              <w:marRight w:val="0"/>
              <w:marTop w:val="0"/>
              <w:marBottom w:val="0"/>
              <w:divBdr>
                <w:top w:val="none" w:sz="0" w:space="0" w:color="auto"/>
                <w:left w:val="none" w:sz="0" w:space="0" w:color="auto"/>
                <w:bottom w:val="none" w:sz="0" w:space="0" w:color="auto"/>
                <w:right w:val="none" w:sz="0" w:space="0" w:color="auto"/>
              </w:divBdr>
              <w:divsChild>
                <w:div w:id="1528759053">
                  <w:marLeft w:val="0"/>
                  <w:marRight w:val="0"/>
                  <w:marTop w:val="0"/>
                  <w:marBottom w:val="0"/>
                  <w:divBdr>
                    <w:top w:val="none" w:sz="0" w:space="0" w:color="auto"/>
                    <w:left w:val="none" w:sz="0" w:space="0" w:color="auto"/>
                    <w:bottom w:val="none" w:sz="0" w:space="0" w:color="auto"/>
                    <w:right w:val="none" w:sz="0" w:space="0" w:color="auto"/>
                  </w:divBdr>
                  <w:divsChild>
                    <w:div w:id="17846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OGSHOWENTRY.I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customXml" Target="../customXml/item5.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marrow/Library/Containers/com.microsoft.Word/Data/Library/Application%20Support/Microsoft/Office/16.0/DTS/en-US%7b61888D53-C0CC-7D4F-871D-498A620BA724%7d/%7b4D088F13-B144-974B-8F9A-02B422C47F14%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4.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5.xml><?xml version="1.0" encoding="utf-8"?>
<ds:datastoreItem xmlns:ds="http://schemas.openxmlformats.org/officeDocument/2006/customXml" ds:itemID="{1AEF9E4A-B3C5-904D-9743-A75FA748C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Update.dotx</Template>
  <TotalTime>82</TotalTime>
  <Pages>1</Pages>
  <Words>244</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dc:creator>
  <cp:keywords/>
  <dc:description/>
  <cp:lastModifiedBy>John M</cp:lastModifiedBy>
  <cp:revision>5</cp:revision>
  <cp:lastPrinted>2019-04-02T14:27:00Z</cp:lastPrinted>
  <dcterms:created xsi:type="dcterms:W3CDTF">2019-04-01T11:18:00Z</dcterms:created>
  <dcterms:modified xsi:type="dcterms:W3CDTF">2019-04-02T15:26:00Z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